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D6" w:rsidRPr="00A6136F" w:rsidRDefault="008347D6" w:rsidP="008347D6">
      <w:pPr>
        <w:tabs>
          <w:tab w:val="left" w:pos="487"/>
        </w:tabs>
        <w:spacing w:after="0" w:line="240" w:lineRule="auto"/>
        <w:ind w:firstLine="1560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5561330</wp:posOffset>
            </wp:positionH>
            <wp:positionV relativeFrom="paragraph">
              <wp:posOffset>85090</wp:posOffset>
            </wp:positionV>
            <wp:extent cx="751840" cy="747395"/>
            <wp:effectExtent l="19050" t="0" r="0" b="0"/>
            <wp:wrapSquare wrapText="bothSides"/>
            <wp:docPr id="1" name="Рисунок 1" descr="E:\мои документы\эскиз, эмблемы\Эмблемая ПИ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эскиз, эмблемы\Эмблемая ПИ 2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36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87630</wp:posOffset>
            </wp:positionV>
            <wp:extent cx="806450" cy="763270"/>
            <wp:effectExtent l="0" t="0" r="0" b="0"/>
            <wp:wrapNone/>
            <wp:docPr id="3" name="Рисунок 2" descr="LogPGU_simbioz2013 newWB 2 sm_modi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PGU_simbioz2013 newWB 2 sm_modif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136F">
        <w:rPr>
          <w:rFonts w:ascii="Times New Roman" w:hAnsi="Times New Roman"/>
          <w:sz w:val="24"/>
          <w:szCs w:val="24"/>
        </w:rPr>
        <w:t>МИНОБРНАУКИ РОССИИ</w:t>
      </w:r>
    </w:p>
    <w:p w:rsidR="008347D6" w:rsidRPr="00A6136F" w:rsidRDefault="008347D6" w:rsidP="008347D6">
      <w:pPr>
        <w:pStyle w:val="1"/>
        <w:tabs>
          <w:tab w:val="left" w:pos="-1728"/>
          <w:tab w:val="left" w:pos="1985"/>
          <w:tab w:val="left" w:pos="7472"/>
        </w:tabs>
        <w:ind w:firstLine="1985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</w:t>
      </w:r>
    </w:p>
    <w:p w:rsidR="008347D6" w:rsidRPr="00A6136F" w:rsidRDefault="008347D6" w:rsidP="008347D6">
      <w:pPr>
        <w:pStyle w:val="1"/>
        <w:tabs>
          <w:tab w:val="left" w:pos="-1728"/>
          <w:tab w:val="left" w:pos="1985"/>
          <w:tab w:val="center" w:pos="4819"/>
          <w:tab w:val="left" w:pos="7472"/>
        </w:tabs>
        <w:ind w:firstLine="1985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учреждение высшего образования</w:t>
      </w:r>
    </w:p>
    <w:p w:rsidR="008347D6" w:rsidRPr="00A6136F" w:rsidRDefault="008347D6" w:rsidP="008347D6">
      <w:pPr>
        <w:pStyle w:val="1"/>
        <w:tabs>
          <w:tab w:val="left" w:pos="1985"/>
          <w:tab w:val="left" w:pos="8172"/>
        </w:tabs>
        <w:ind w:right="-55" w:firstLine="1985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«Пензенский государственный университет»</w:t>
      </w:r>
    </w:p>
    <w:p w:rsidR="008347D6" w:rsidRPr="00A6136F" w:rsidRDefault="008347D6" w:rsidP="008347D6">
      <w:pPr>
        <w:tabs>
          <w:tab w:val="left" w:pos="1985"/>
        </w:tabs>
        <w:spacing w:after="0" w:line="240" w:lineRule="auto"/>
        <w:ind w:firstLine="1701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(ФГБОУ ВО «ПГУ»)</w:t>
      </w:r>
    </w:p>
    <w:p w:rsidR="008347D6" w:rsidRPr="00A6136F" w:rsidRDefault="008347D6" w:rsidP="00A6136F">
      <w:pPr>
        <w:tabs>
          <w:tab w:val="left" w:pos="198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Педагогический институт им. В.Г. Бе</w:t>
      </w:r>
      <w:r w:rsidR="00A6136F">
        <w:rPr>
          <w:rFonts w:ascii="Times New Roman" w:hAnsi="Times New Roman"/>
          <w:sz w:val="24"/>
          <w:szCs w:val="24"/>
        </w:rPr>
        <w:t>л</w:t>
      </w:r>
      <w:r w:rsidRPr="00A6136F">
        <w:rPr>
          <w:rFonts w:ascii="Times New Roman" w:hAnsi="Times New Roman"/>
          <w:sz w:val="24"/>
          <w:szCs w:val="24"/>
        </w:rPr>
        <w:t>инского</w:t>
      </w:r>
    </w:p>
    <w:p w:rsidR="008347D6" w:rsidRPr="00A6136F" w:rsidRDefault="008347D6" w:rsidP="003A062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347D6" w:rsidRPr="00A6136F" w:rsidRDefault="008347D6" w:rsidP="003A062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A0626" w:rsidRPr="00A6136F" w:rsidRDefault="008347D6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136F">
        <w:rPr>
          <w:rFonts w:ascii="Times New Roman" w:hAnsi="Times New Roman"/>
          <w:b/>
          <w:sz w:val="24"/>
          <w:szCs w:val="24"/>
        </w:rPr>
        <w:t>ИНФОРМАЦИННОЕ ПИСЬМО</w:t>
      </w:r>
    </w:p>
    <w:p w:rsidR="008347D6" w:rsidRPr="00A6136F" w:rsidRDefault="008347D6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347D6" w:rsidRPr="00A6136F" w:rsidRDefault="008347D6" w:rsidP="0055553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6136F">
        <w:rPr>
          <w:rFonts w:ascii="Times New Roman" w:hAnsi="Times New Roman"/>
          <w:b/>
          <w:sz w:val="24"/>
          <w:szCs w:val="24"/>
        </w:rPr>
        <w:t>1</w:t>
      </w:r>
      <w:r w:rsidRPr="00A6136F">
        <w:rPr>
          <w:rFonts w:ascii="Times New Roman" w:hAnsi="Times New Roman"/>
          <w:b/>
          <w:sz w:val="24"/>
          <w:szCs w:val="24"/>
          <w:lang w:val="en-US"/>
        </w:rPr>
        <w:t>7</w:t>
      </w:r>
      <w:r w:rsidRPr="00A6136F">
        <w:rPr>
          <w:rFonts w:ascii="Times New Roman" w:hAnsi="Times New Roman"/>
          <w:b/>
          <w:sz w:val="24"/>
          <w:szCs w:val="24"/>
        </w:rPr>
        <w:t xml:space="preserve"> декабря 20</w:t>
      </w:r>
      <w:r w:rsidRPr="00A6136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A6136F">
        <w:rPr>
          <w:rFonts w:ascii="Times New Roman" w:hAnsi="Times New Roman"/>
          <w:b/>
          <w:sz w:val="24"/>
          <w:szCs w:val="24"/>
        </w:rPr>
        <w:t xml:space="preserve">1 г. </w:t>
      </w:r>
      <w:r w:rsidRPr="00A6136F">
        <w:rPr>
          <w:rFonts w:ascii="Times New Roman" w:hAnsi="Times New Roman"/>
          <w:sz w:val="24"/>
          <w:szCs w:val="24"/>
        </w:rPr>
        <w:t>состоится</w:t>
      </w:r>
      <w:r w:rsidRPr="00A613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12300" w:rsidRPr="00A6136F">
        <w:rPr>
          <w:rFonts w:ascii="Times New Roman" w:hAnsi="Times New Roman"/>
          <w:sz w:val="24"/>
          <w:szCs w:val="24"/>
          <w:lang w:val="en-US"/>
        </w:rPr>
        <w:t>V</w:t>
      </w:r>
      <w:r w:rsidR="00AB0B46" w:rsidRPr="00A6136F">
        <w:rPr>
          <w:rFonts w:ascii="Times New Roman" w:hAnsi="Times New Roman"/>
          <w:sz w:val="24"/>
          <w:szCs w:val="24"/>
          <w:lang w:val="en-US"/>
        </w:rPr>
        <w:t>I</w:t>
      </w:r>
      <w:r w:rsidRPr="00A6136F">
        <w:rPr>
          <w:rFonts w:ascii="Times New Roman" w:hAnsi="Times New Roman"/>
          <w:sz w:val="24"/>
          <w:szCs w:val="24"/>
          <w:lang w:val="en-US"/>
        </w:rPr>
        <w:t>I</w:t>
      </w:r>
      <w:r w:rsidR="00B2221A" w:rsidRPr="00A6136F">
        <w:rPr>
          <w:rFonts w:ascii="Times New Roman" w:hAnsi="Times New Roman"/>
          <w:sz w:val="24"/>
          <w:szCs w:val="24"/>
        </w:rPr>
        <w:t xml:space="preserve"> </w:t>
      </w:r>
      <w:r w:rsidRPr="00A6136F">
        <w:rPr>
          <w:rFonts w:ascii="Times New Roman" w:hAnsi="Times New Roman"/>
          <w:sz w:val="24"/>
          <w:szCs w:val="24"/>
        </w:rPr>
        <w:t>Всероссийская</w:t>
      </w:r>
      <w:r w:rsidR="002E383C" w:rsidRPr="00A6136F">
        <w:rPr>
          <w:rFonts w:ascii="Times New Roman" w:hAnsi="Times New Roman"/>
          <w:sz w:val="24"/>
          <w:szCs w:val="24"/>
        </w:rPr>
        <w:t xml:space="preserve"> </w:t>
      </w:r>
      <w:r w:rsidR="003A0626" w:rsidRPr="00A6136F">
        <w:rPr>
          <w:rFonts w:ascii="Times New Roman" w:hAnsi="Times New Roman"/>
          <w:sz w:val="24"/>
          <w:szCs w:val="24"/>
        </w:rPr>
        <w:t>научно-практическ</w:t>
      </w:r>
      <w:r w:rsidRPr="00A6136F">
        <w:rPr>
          <w:rFonts w:ascii="Times New Roman" w:hAnsi="Times New Roman"/>
          <w:sz w:val="24"/>
          <w:szCs w:val="24"/>
        </w:rPr>
        <w:t>ая</w:t>
      </w:r>
      <w:r w:rsidR="003A0626" w:rsidRPr="00A6136F">
        <w:rPr>
          <w:rFonts w:ascii="Times New Roman" w:hAnsi="Times New Roman"/>
          <w:sz w:val="24"/>
          <w:szCs w:val="24"/>
        </w:rPr>
        <w:t xml:space="preserve"> конференци</w:t>
      </w:r>
      <w:r w:rsidRPr="00A6136F">
        <w:rPr>
          <w:rFonts w:ascii="Times New Roman" w:hAnsi="Times New Roman"/>
          <w:sz w:val="24"/>
          <w:szCs w:val="24"/>
        </w:rPr>
        <w:t>я</w:t>
      </w:r>
      <w:r w:rsidR="003A0626" w:rsidRPr="00A6136F">
        <w:rPr>
          <w:rFonts w:ascii="Times New Roman" w:hAnsi="Times New Roman"/>
          <w:b/>
          <w:sz w:val="24"/>
          <w:szCs w:val="24"/>
        </w:rPr>
        <w:t xml:space="preserve"> «Педагогический институт им. В.Г. Бе</w:t>
      </w:r>
      <w:r w:rsidR="00B2221A" w:rsidRPr="00A6136F">
        <w:rPr>
          <w:rFonts w:ascii="Times New Roman" w:hAnsi="Times New Roman"/>
          <w:b/>
          <w:sz w:val="24"/>
          <w:szCs w:val="24"/>
        </w:rPr>
        <w:t>линского: традиции и инновации»</w:t>
      </w:r>
      <w:r w:rsidR="00CC0619" w:rsidRPr="00A6136F">
        <w:rPr>
          <w:rFonts w:ascii="Times New Roman" w:hAnsi="Times New Roman"/>
          <w:sz w:val="24"/>
          <w:szCs w:val="24"/>
        </w:rPr>
        <w:t>.</w:t>
      </w:r>
      <w:r w:rsidRPr="00A613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Конференция будет проходить в смешанном формате. </w:t>
      </w:r>
    </w:p>
    <w:p w:rsidR="003A0626" w:rsidRPr="00A6136F" w:rsidRDefault="008347D6" w:rsidP="00555536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613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участию в конференции приглашаются преподаватели и обучающиеся российских вузов.</w:t>
      </w:r>
    </w:p>
    <w:p w:rsidR="003A0626" w:rsidRPr="00A6136F" w:rsidRDefault="003A0626" w:rsidP="0055553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A0626" w:rsidRPr="00A6136F" w:rsidRDefault="008347D6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136F">
        <w:rPr>
          <w:rFonts w:ascii="Times New Roman" w:hAnsi="Times New Roman"/>
          <w:b/>
          <w:sz w:val="24"/>
          <w:szCs w:val="24"/>
        </w:rPr>
        <w:t>Н</w:t>
      </w:r>
      <w:r w:rsidR="00353780" w:rsidRPr="00A6136F">
        <w:rPr>
          <w:rFonts w:ascii="Times New Roman" w:hAnsi="Times New Roman"/>
          <w:b/>
          <w:sz w:val="24"/>
          <w:szCs w:val="24"/>
        </w:rPr>
        <w:t>аправления</w:t>
      </w:r>
      <w:r w:rsidRPr="00A6136F">
        <w:rPr>
          <w:rFonts w:ascii="Times New Roman" w:hAnsi="Times New Roman"/>
          <w:b/>
          <w:sz w:val="24"/>
          <w:szCs w:val="24"/>
        </w:rPr>
        <w:t xml:space="preserve"> работы конференции</w:t>
      </w:r>
    </w:p>
    <w:p w:rsidR="002E383C" w:rsidRPr="00A6136F" w:rsidRDefault="002E383C" w:rsidP="00555536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Классика и современность педагогического образования Пензенской области.</w:t>
      </w:r>
    </w:p>
    <w:p w:rsidR="003A0626" w:rsidRPr="00A6136F" w:rsidRDefault="003A0626" w:rsidP="00555536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Актуальные проблемы социально-гуманитарных наук</w:t>
      </w:r>
      <w:r w:rsidR="003B257B" w:rsidRPr="00A6136F">
        <w:rPr>
          <w:rFonts w:ascii="Times New Roman" w:hAnsi="Times New Roman"/>
          <w:sz w:val="24"/>
          <w:szCs w:val="24"/>
        </w:rPr>
        <w:t>.</w:t>
      </w:r>
    </w:p>
    <w:p w:rsidR="002E383C" w:rsidRPr="00A6136F" w:rsidRDefault="003A0626" w:rsidP="00555536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Актуальные проблемы физико-математического</w:t>
      </w:r>
      <w:r w:rsidR="002E383C" w:rsidRPr="00A6136F">
        <w:rPr>
          <w:rFonts w:ascii="Times New Roman" w:hAnsi="Times New Roman"/>
          <w:sz w:val="24"/>
          <w:szCs w:val="24"/>
        </w:rPr>
        <w:t xml:space="preserve"> образования.</w:t>
      </w:r>
    </w:p>
    <w:p w:rsidR="002E383C" w:rsidRPr="00A6136F" w:rsidRDefault="002E383C" w:rsidP="00555536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Актуальные проблемы</w:t>
      </w:r>
      <w:r w:rsidR="003A0626" w:rsidRPr="00A6136F">
        <w:rPr>
          <w:rFonts w:ascii="Times New Roman" w:hAnsi="Times New Roman"/>
          <w:sz w:val="24"/>
          <w:szCs w:val="24"/>
        </w:rPr>
        <w:t xml:space="preserve"> естественнонаучного </w:t>
      </w:r>
      <w:r w:rsidRPr="00A6136F">
        <w:rPr>
          <w:rFonts w:ascii="Times New Roman" w:hAnsi="Times New Roman"/>
          <w:sz w:val="24"/>
          <w:szCs w:val="24"/>
        </w:rPr>
        <w:t>образования.</w:t>
      </w:r>
    </w:p>
    <w:p w:rsidR="003A0626" w:rsidRPr="00A6136F" w:rsidRDefault="002E383C" w:rsidP="00555536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Актуальные проблемы</w:t>
      </w:r>
      <w:r w:rsidR="003A0626" w:rsidRPr="00A6136F">
        <w:rPr>
          <w:rFonts w:ascii="Times New Roman" w:hAnsi="Times New Roman"/>
          <w:sz w:val="24"/>
          <w:szCs w:val="24"/>
        </w:rPr>
        <w:t xml:space="preserve"> информационно-технологического образования</w:t>
      </w:r>
      <w:r w:rsidR="003B257B" w:rsidRPr="00A6136F">
        <w:rPr>
          <w:rFonts w:ascii="Times New Roman" w:hAnsi="Times New Roman"/>
          <w:sz w:val="24"/>
          <w:szCs w:val="24"/>
        </w:rPr>
        <w:t>.</w:t>
      </w:r>
    </w:p>
    <w:p w:rsidR="00AB0B46" w:rsidRPr="00A6136F" w:rsidRDefault="00AB0B46" w:rsidP="00555536">
      <w:pPr>
        <w:pStyle w:val="a4"/>
        <w:numPr>
          <w:ilvl w:val="0"/>
          <w:numId w:val="2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A6136F">
        <w:rPr>
          <w:rFonts w:ascii="Times New Roman" w:hAnsi="Times New Roman"/>
          <w:sz w:val="24"/>
          <w:szCs w:val="24"/>
        </w:rPr>
        <w:t xml:space="preserve">Инновационные технологии как средство повышения качества подготовки педагогических кадров. </w:t>
      </w:r>
    </w:p>
    <w:p w:rsidR="00AB0B46" w:rsidRPr="00A6136F" w:rsidRDefault="00AB0B46" w:rsidP="00555536">
      <w:pPr>
        <w:pStyle w:val="a4"/>
        <w:numPr>
          <w:ilvl w:val="0"/>
          <w:numId w:val="2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A6136F">
        <w:rPr>
          <w:rFonts w:ascii="Times New Roman" w:hAnsi="Times New Roman"/>
          <w:sz w:val="24"/>
          <w:szCs w:val="24"/>
        </w:rPr>
        <w:t xml:space="preserve">Профессиональная компетентность педагога: проблемы, поиски, решения. </w:t>
      </w:r>
    </w:p>
    <w:p w:rsidR="00AB0B46" w:rsidRPr="00A6136F" w:rsidRDefault="00AB0B46" w:rsidP="00555536">
      <w:pPr>
        <w:pStyle w:val="a4"/>
        <w:numPr>
          <w:ilvl w:val="0"/>
          <w:numId w:val="2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A6136F">
        <w:rPr>
          <w:rFonts w:ascii="Times New Roman" w:hAnsi="Times New Roman"/>
          <w:sz w:val="24"/>
          <w:szCs w:val="24"/>
        </w:rPr>
        <w:t xml:space="preserve">Реализация поликультурного образования в современном мире. </w:t>
      </w:r>
    </w:p>
    <w:p w:rsidR="00AB0B46" w:rsidRPr="00A6136F" w:rsidRDefault="00AB0B46" w:rsidP="00555536">
      <w:pPr>
        <w:pStyle w:val="a4"/>
        <w:numPr>
          <w:ilvl w:val="0"/>
          <w:numId w:val="2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A6136F">
        <w:rPr>
          <w:rFonts w:ascii="Times New Roman" w:hAnsi="Times New Roman"/>
          <w:sz w:val="24"/>
          <w:szCs w:val="24"/>
        </w:rPr>
        <w:t xml:space="preserve">Современные подходы к профессиональной подготовке и переподготовке педагогических кадров для системы образования. </w:t>
      </w:r>
    </w:p>
    <w:p w:rsidR="00AB0B46" w:rsidRPr="00A6136F" w:rsidRDefault="00AB0B46" w:rsidP="00555536">
      <w:pPr>
        <w:pStyle w:val="a4"/>
        <w:numPr>
          <w:ilvl w:val="0"/>
          <w:numId w:val="2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A6136F">
        <w:rPr>
          <w:rFonts w:ascii="Times New Roman" w:hAnsi="Times New Roman"/>
          <w:sz w:val="24"/>
          <w:szCs w:val="24"/>
        </w:rPr>
        <w:t>Проблемы инклюзивного образования.</w:t>
      </w:r>
    </w:p>
    <w:p w:rsidR="00AB0B46" w:rsidRPr="00A6136F" w:rsidRDefault="00AB0B46" w:rsidP="00555536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347D6" w:rsidRPr="00A6136F" w:rsidRDefault="008347D6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136F">
        <w:rPr>
          <w:rFonts w:ascii="Times New Roman" w:hAnsi="Times New Roman"/>
          <w:b/>
          <w:sz w:val="24"/>
          <w:szCs w:val="24"/>
        </w:rPr>
        <w:t>Условия участия в конференции</w:t>
      </w:r>
    </w:p>
    <w:p w:rsidR="00FD56A9" w:rsidRPr="00A6136F" w:rsidRDefault="00FD56A9" w:rsidP="0055553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Для участия в конференции необходимо отправить заявку и те</w:t>
      </w:r>
      <w:proofErr w:type="gramStart"/>
      <w:r w:rsidRPr="00A6136F">
        <w:rPr>
          <w:rFonts w:ascii="Times New Roman" w:hAnsi="Times New Roman"/>
          <w:sz w:val="24"/>
          <w:szCs w:val="24"/>
        </w:rPr>
        <w:t>кст ст</w:t>
      </w:r>
      <w:proofErr w:type="gramEnd"/>
      <w:r w:rsidRPr="00A6136F">
        <w:rPr>
          <w:rFonts w:ascii="Times New Roman" w:hAnsi="Times New Roman"/>
          <w:sz w:val="24"/>
          <w:szCs w:val="24"/>
        </w:rPr>
        <w:t xml:space="preserve">атьи для публикации в сборнике конференции </w:t>
      </w:r>
      <w:r w:rsidRPr="00A6136F">
        <w:rPr>
          <w:rFonts w:ascii="Times New Roman" w:hAnsi="Times New Roman"/>
          <w:b/>
          <w:sz w:val="24"/>
          <w:szCs w:val="24"/>
        </w:rPr>
        <w:t>строго!</w:t>
      </w:r>
      <w:r w:rsidRPr="00A6136F">
        <w:rPr>
          <w:rFonts w:ascii="Times New Roman" w:hAnsi="Times New Roman"/>
          <w:sz w:val="24"/>
          <w:szCs w:val="24"/>
        </w:rPr>
        <w:t xml:space="preserve"> </w:t>
      </w:r>
      <w:r w:rsidRPr="00A6136F">
        <w:rPr>
          <w:rFonts w:ascii="Times New Roman" w:hAnsi="Times New Roman"/>
          <w:b/>
          <w:sz w:val="24"/>
          <w:szCs w:val="24"/>
        </w:rPr>
        <w:t>до 12 ноября 20</w:t>
      </w:r>
      <w:r w:rsidRPr="00A6136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A6136F">
        <w:rPr>
          <w:rFonts w:ascii="Times New Roman" w:hAnsi="Times New Roman"/>
          <w:b/>
          <w:sz w:val="24"/>
          <w:szCs w:val="24"/>
        </w:rPr>
        <w:t>1 года</w:t>
      </w:r>
      <w:r w:rsidRPr="00A6136F">
        <w:rPr>
          <w:rFonts w:ascii="Times New Roman" w:hAnsi="Times New Roman"/>
          <w:sz w:val="24"/>
          <w:szCs w:val="24"/>
        </w:rPr>
        <w:t xml:space="preserve"> по электронной почте: </w:t>
      </w:r>
      <w:hyperlink r:id="rId7" w:history="1">
        <w:r w:rsidRPr="00A6136F">
          <w:rPr>
            <w:rStyle w:val="a3"/>
            <w:rFonts w:ascii="Times New Roman" w:hAnsi="Times New Roman"/>
            <w:sz w:val="24"/>
            <w:szCs w:val="24"/>
            <w:lang w:val="tr-TR"/>
          </w:rPr>
          <w:t>mds97@yandex.ru</w:t>
        </w:r>
      </w:hyperlink>
      <w:r w:rsidRPr="00A6136F">
        <w:rPr>
          <w:rFonts w:ascii="Times New Roman" w:hAnsi="Times New Roman"/>
          <w:sz w:val="24"/>
          <w:szCs w:val="24"/>
        </w:rPr>
        <w:t xml:space="preserve"> (ответственный секретарь – Морозова Валентина Николаевна, тел.: 8(8412) </w:t>
      </w:r>
      <w:r w:rsidRPr="00A6136F">
        <w:rPr>
          <w:rFonts w:ascii="Times New Roman" w:hAnsi="Times New Roman"/>
          <w:sz w:val="24"/>
          <w:szCs w:val="24"/>
          <w:lang w:val="en-US"/>
        </w:rPr>
        <w:t>20-29-04</w:t>
      </w:r>
      <w:r w:rsidRPr="00A6136F">
        <w:rPr>
          <w:rFonts w:ascii="Times New Roman" w:hAnsi="Times New Roman"/>
          <w:sz w:val="24"/>
          <w:szCs w:val="24"/>
        </w:rPr>
        <w:t>, 8-902-209-87-67).</w:t>
      </w:r>
    </w:p>
    <w:p w:rsidR="008347D6" w:rsidRPr="00A6136F" w:rsidRDefault="00FD56A9" w:rsidP="00555536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Заявка должна содержать следующие сведения: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Фамилия, имя, отчество,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Должность,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Место работы, учебы,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Адрес электронной почты,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Название статьи,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Направление конференции,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Форма участия (очная, заочная),</w:t>
      </w:r>
    </w:p>
    <w:p w:rsidR="00FD56A9" w:rsidRPr="00A6136F" w:rsidRDefault="00FD56A9" w:rsidP="00555536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Если статья написана обучающимся, то указывается ФИО, должность научного руководителя.</w:t>
      </w:r>
    </w:p>
    <w:p w:rsidR="008347D6" w:rsidRPr="00A6136F" w:rsidRDefault="008347D6" w:rsidP="00555536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FD56A9" w:rsidRPr="00A6136F" w:rsidRDefault="00FD56A9" w:rsidP="00555536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 xml:space="preserve">По итогам конференции планируется издание сборника научных статей конференции (сборник будет размещен в НЭБ </w:t>
      </w:r>
      <w:r w:rsidRPr="00A6136F">
        <w:rPr>
          <w:rFonts w:ascii="Times New Roman" w:hAnsi="Times New Roman"/>
          <w:sz w:val="24"/>
          <w:szCs w:val="24"/>
          <w:lang w:val="en-US"/>
        </w:rPr>
        <w:t>elibrary.ru</w:t>
      </w:r>
      <w:r w:rsidRPr="00A6136F">
        <w:rPr>
          <w:rFonts w:ascii="Times New Roman" w:hAnsi="Times New Roman"/>
          <w:sz w:val="24"/>
          <w:szCs w:val="24"/>
        </w:rPr>
        <w:t xml:space="preserve"> и включен в РИНЦ).</w:t>
      </w:r>
    </w:p>
    <w:p w:rsidR="00FD56A9" w:rsidRPr="00A6136F" w:rsidRDefault="00610363" w:rsidP="00555536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К</w:t>
      </w:r>
      <w:r w:rsidR="00FD56A9" w:rsidRPr="00A6136F">
        <w:rPr>
          <w:rFonts w:ascii="Times New Roman" w:hAnsi="Times New Roman"/>
          <w:sz w:val="24"/>
          <w:szCs w:val="24"/>
        </w:rPr>
        <w:t xml:space="preserve"> опубликованию </w:t>
      </w:r>
      <w:r w:rsidRPr="00A6136F">
        <w:rPr>
          <w:rFonts w:ascii="Times New Roman" w:hAnsi="Times New Roman"/>
          <w:sz w:val="24"/>
          <w:szCs w:val="24"/>
        </w:rPr>
        <w:t>в сборнике принимается одна</w:t>
      </w:r>
      <w:r w:rsidR="00FD56A9" w:rsidRPr="00A6136F">
        <w:rPr>
          <w:rFonts w:ascii="Times New Roman" w:hAnsi="Times New Roman"/>
          <w:sz w:val="24"/>
          <w:szCs w:val="24"/>
        </w:rPr>
        <w:t xml:space="preserve"> стат</w:t>
      </w:r>
      <w:r w:rsidRPr="00A6136F">
        <w:rPr>
          <w:rFonts w:ascii="Times New Roman" w:hAnsi="Times New Roman"/>
          <w:sz w:val="24"/>
          <w:szCs w:val="24"/>
        </w:rPr>
        <w:t>ья от автора и не более одной статьи в соавторстве.</w:t>
      </w:r>
    </w:p>
    <w:p w:rsidR="00610363" w:rsidRPr="00A6136F" w:rsidRDefault="00610363" w:rsidP="00555536">
      <w:pPr>
        <w:spacing w:after="0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5164E6" w:rsidRPr="00A6136F" w:rsidRDefault="00AB0B46" w:rsidP="00555536">
      <w:pPr>
        <w:spacing w:after="0"/>
        <w:jc w:val="center"/>
        <w:textAlignment w:val="baseline"/>
        <w:rPr>
          <w:rFonts w:ascii="Times New Roman" w:eastAsia="Times New Roman" w:hAnsi="Times New Roman"/>
          <w:b/>
          <w:color w:val="313131"/>
          <w:sz w:val="24"/>
          <w:szCs w:val="24"/>
          <w:lang w:eastAsia="ru-RU"/>
        </w:rPr>
      </w:pPr>
      <w:r w:rsidRPr="00A6136F">
        <w:rPr>
          <w:rFonts w:ascii="Times New Roman" w:hAnsi="Times New Roman"/>
          <w:b/>
          <w:sz w:val="24"/>
          <w:szCs w:val="24"/>
        </w:rPr>
        <w:lastRenderedPageBreak/>
        <w:t>Требования к</w:t>
      </w:r>
      <w:r w:rsidR="005164E6" w:rsidRPr="00A6136F">
        <w:rPr>
          <w:rFonts w:ascii="Times New Roman" w:hAnsi="Times New Roman"/>
          <w:b/>
          <w:color w:val="313131"/>
          <w:sz w:val="24"/>
          <w:szCs w:val="24"/>
        </w:rPr>
        <w:t xml:space="preserve"> оформлен</w:t>
      </w:r>
      <w:r w:rsidRPr="00A6136F">
        <w:rPr>
          <w:rFonts w:ascii="Times New Roman" w:hAnsi="Times New Roman"/>
          <w:b/>
          <w:color w:val="313131"/>
          <w:sz w:val="24"/>
          <w:szCs w:val="24"/>
        </w:rPr>
        <w:t>ию стат</w:t>
      </w:r>
      <w:r w:rsidR="00610363" w:rsidRPr="00A6136F">
        <w:rPr>
          <w:rFonts w:ascii="Times New Roman" w:hAnsi="Times New Roman"/>
          <w:b/>
          <w:color w:val="313131"/>
          <w:sz w:val="24"/>
          <w:szCs w:val="24"/>
        </w:rPr>
        <w:t>ьи</w:t>
      </w:r>
    </w:p>
    <w:p w:rsidR="005164E6" w:rsidRPr="00A6136F" w:rsidRDefault="005164E6" w:rsidP="00555536">
      <w:pPr>
        <w:pStyle w:val="a4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/>
          <w:color w:val="313131"/>
          <w:sz w:val="24"/>
          <w:szCs w:val="24"/>
          <w:lang w:eastAsia="ru-RU"/>
        </w:rPr>
      </w:pP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К публикации принимаются </w:t>
      </w:r>
      <w:r w:rsidR="00AB0B46" w:rsidRPr="00A6136F">
        <w:rPr>
          <w:rFonts w:ascii="Times New Roman" w:hAnsi="Times New Roman"/>
          <w:sz w:val="24"/>
          <w:szCs w:val="24"/>
        </w:rPr>
        <w:t>не опубликованные ранее работы по тематике конференции</w:t>
      </w:r>
      <w:r w:rsidR="00AB0B46"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 </w:t>
      </w: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на русском языке объемом не более 5 страниц.</w:t>
      </w:r>
    </w:p>
    <w:p w:rsidR="005164E6" w:rsidRPr="00A6136F" w:rsidRDefault="005164E6" w:rsidP="00555536">
      <w:pPr>
        <w:pStyle w:val="a4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/>
          <w:color w:val="313131"/>
          <w:sz w:val="24"/>
          <w:szCs w:val="24"/>
          <w:lang w:eastAsia="ru-RU"/>
        </w:rPr>
      </w:pP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Оригинальность текста должна составлять не менее </w:t>
      </w:r>
      <w:r w:rsidR="00531855"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7</w:t>
      </w: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0 % от объема статьи (для проверки используется сервис </w:t>
      </w:r>
      <w:hyperlink r:id="rId8" w:history="1">
        <w:r w:rsidRPr="00A6136F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www.antiplagiat.ru</w:t>
        </w:r>
      </w:hyperlink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). </w:t>
      </w:r>
    </w:p>
    <w:p w:rsidR="005164E6" w:rsidRPr="00A6136F" w:rsidRDefault="005164E6" w:rsidP="00555536">
      <w:pPr>
        <w:pStyle w:val="a4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/>
          <w:color w:val="313131"/>
          <w:sz w:val="24"/>
          <w:szCs w:val="24"/>
          <w:lang w:eastAsia="ru-RU"/>
        </w:rPr>
      </w:pP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Для подготовки статьи используется редактор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Microsoft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Word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 с указанием следующих параметров: формат листа – А</w:t>
      </w:r>
      <w:proofErr w:type="gram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4</w:t>
      </w:r>
      <w:proofErr w:type="gram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; ориентация листа – книжная; поля – 2 см; шрифт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TimesNewRoman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; размер – 14 пунктов; межстрочный интервал – 1,5; выравнивание по ширине; абзацный отступ – 1 см.</w:t>
      </w:r>
    </w:p>
    <w:p w:rsidR="005164E6" w:rsidRPr="00A6136F" w:rsidRDefault="005164E6" w:rsidP="00555536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="Times New Roman" w:hAnsi="Times New Roman"/>
          <w:color w:val="313131"/>
          <w:sz w:val="24"/>
          <w:szCs w:val="24"/>
          <w:lang w:eastAsia="ru-RU"/>
        </w:rPr>
      </w:pP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Рисунки должны быть формата: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jpg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,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gif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, </w:t>
      </w:r>
      <w:proofErr w:type="spellStart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bmp</w:t>
      </w:r>
      <w:proofErr w:type="spellEnd"/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 xml:space="preserve">. </w:t>
      </w:r>
    </w:p>
    <w:p w:rsidR="005164E6" w:rsidRPr="00A6136F" w:rsidRDefault="005164E6" w:rsidP="00555536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eastAsia="Times New Roman" w:hAnsi="Times New Roman"/>
          <w:color w:val="313131"/>
          <w:sz w:val="24"/>
          <w:szCs w:val="24"/>
          <w:lang w:eastAsia="ru-RU"/>
        </w:rPr>
        <w:t>Ссылки в тексте на соответствующий источник из библиографического списка оформляются в квадратных скобках [1, с. 57].</w:t>
      </w:r>
      <w:r w:rsidRPr="00A6136F">
        <w:rPr>
          <w:rFonts w:ascii="Times New Roman" w:hAnsi="Times New Roman"/>
          <w:sz w:val="24"/>
          <w:szCs w:val="24"/>
        </w:rPr>
        <w:t xml:space="preserve"> </w:t>
      </w:r>
    </w:p>
    <w:p w:rsidR="006B5A4D" w:rsidRPr="00A6136F" w:rsidRDefault="003A0626" w:rsidP="00555536">
      <w:pPr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 xml:space="preserve">На первой строке </w:t>
      </w:r>
      <w:r w:rsidR="00C74A17" w:rsidRPr="00A6136F">
        <w:rPr>
          <w:rFonts w:ascii="Times New Roman" w:hAnsi="Times New Roman"/>
          <w:sz w:val="24"/>
          <w:szCs w:val="24"/>
        </w:rPr>
        <w:t xml:space="preserve">слева указывается УДК статьи. На следующей строке </w:t>
      </w:r>
      <w:r w:rsidRPr="00A6136F">
        <w:rPr>
          <w:rFonts w:ascii="Times New Roman" w:hAnsi="Times New Roman"/>
          <w:sz w:val="24"/>
          <w:szCs w:val="24"/>
        </w:rPr>
        <w:t xml:space="preserve">по ширине строчными буквами: </w:t>
      </w:r>
      <w:r w:rsidR="00826370" w:rsidRPr="00A6136F">
        <w:rPr>
          <w:rFonts w:ascii="Times New Roman" w:hAnsi="Times New Roman"/>
          <w:sz w:val="24"/>
          <w:szCs w:val="24"/>
        </w:rPr>
        <w:t>ф</w:t>
      </w:r>
      <w:r w:rsidRPr="00A6136F">
        <w:rPr>
          <w:rFonts w:ascii="Times New Roman" w:hAnsi="Times New Roman"/>
          <w:sz w:val="24"/>
          <w:szCs w:val="24"/>
        </w:rPr>
        <w:t xml:space="preserve">амилия, </w:t>
      </w:r>
      <w:r w:rsidR="00826370" w:rsidRPr="00A6136F">
        <w:rPr>
          <w:rFonts w:ascii="Times New Roman" w:hAnsi="Times New Roman"/>
          <w:sz w:val="24"/>
          <w:szCs w:val="24"/>
        </w:rPr>
        <w:t>и</w:t>
      </w:r>
      <w:r w:rsidRPr="00A6136F">
        <w:rPr>
          <w:rFonts w:ascii="Times New Roman" w:hAnsi="Times New Roman"/>
          <w:sz w:val="24"/>
          <w:szCs w:val="24"/>
        </w:rPr>
        <w:t xml:space="preserve">мя, </w:t>
      </w:r>
      <w:r w:rsidR="00826370" w:rsidRPr="00A6136F">
        <w:rPr>
          <w:rFonts w:ascii="Times New Roman" w:hAnsi="Times New Roman"/>
          <w:sz w:val="24"/>
          <w:szCs w:val="24"/>
        </w:rPr>
        <w:t>о</w:t>
      </w:r>
      <w:r w:rsidRPr="00A6136F">
        <w:rPr>
          <w:rFonts w:ascii="Times New Roman" w:hAnsi="Times New Roman"/>
          <w:sz w:val="24"/>
          <w:szCs w:val="24"/>
        </w:rPr>
        <w:t xml:space="preserve">тчество (полностью), город, </w:t>
      </w:r>
      <w:proofErr w:type="spellStart"/>
      <w:proofErr w:type="gramStart"/>
      <w:r w:rsidR="00826370" w:rsidRPr="00A6136F">
        <w:rPr>
          <w:rFonts w:ascii="Times New Roman" w:hAnsi="Times New Roman"/>
          <w:sz w:val="24"/>
          <w:szCs w:val="24"/>
        </w:rPr>
        <w:t>е</w:t>
      </w:r>
      <w:proofErr w:type="gramEnd"/>
      <w:r w:rsidRPr="00A6136F">
        <w:rPr>
          <w:rFonts w:ascii="Times New Roman" w:hAnsi="Times New Roman"/>
          <w:sz w:val="24"/>
          <w:szCs w:val="24"/>
        </w:rPr>
        <w:t>-mail</w:t>
      </w:r>
      <w:proofErr w:type="spellEnd"/>
      <w:r w:rsidRPr="00A6136F">
        <w:rPr>
          <w:rFonts w:ascii="Times New Roman" w:hAnsi="Times New Roman"/>
          <w:sz w:val="24"/>
          <w:szCs w:val="24"/>
        </w:rPr>
        <w:t xml:space="preserve">. На второй строке по ширине </w:t>
      </w:r>
      <w:r w:rsidR="00826370" w:rsidRPr="00A6136F">
        <w:rPr>
          <w:rFonts w:ascii="Times New Roman" w:hAnsi="Times New Roman"/>
          <w:sz w:val="24"/>
          <w:szCs w:val="24"/>
        </w:rPr>
        <w:t>прописными</w:t>
      </w:r>
      <w:r w:rsidRPr="00A6136F">
        <w:rPr>
          <w:rFonts w:ascii="Times New Roman" w:hAnsi="Times New Roman"/>
          <w:sz w:val="24"/>
          <w:szCs w:val="24"/>
        </w:rPr>
        <w:t xml:space="preserve"> буквами: название статьи</w:t>
      </w:r>
      <w:r w:rsidR="00074A27" w:rsidRPr="00A6136F">
        <w:rPr>
          <w:rFonts w:ascii="Times New Roman" w:hAnsi="Times New Roman"/>
          <w:sz w:val="24"/>
          <w:szCs w:val="24"/>
        </w:rPr>
        <w:t xml:space="preserve"> </w:t>
      </w:r>
      <w:r w:rsidR="00074A27" w:rsidRPr="00A6136F">
        <w:rPr>
          <w:rFonts w:ascii="Times New Roman" w:hAnsi="Times New Roman"/>
          <w:b/>
          <w:sz w:val="24"/>
          <w:szCs w:val="24"/>
        </w:rPr>
        <w:t>(</w:t>
      </w:r>
      <w:proofErr w:type="gramStart"/>
      <w:r w:rsidR="00074A27" w:rsidRPr="00A6136F">
        <w:rPr>
          <w:rFonts w:ascii="Times New Roman" w:hAnsi="Times New Roman"/>
          <w:b/>
          <w:sz w:val="24"/>
          <w:szCs w:val="24"/>
        </w:rPr>
        <w:t>см</w:t>
      </w:r>
      <w:proofErr w:type="gramEnd"/>
      <w:r w:rsidR="00074A27" w:rsidRPr="00A6136F">
        <w:rPr>
          <w:rFonts w:ascii="Times New Roman" w:hAnsi="Times New Roman"/>
          <w:b/>
          <w:sz w:val="24"/>
          <w:szCs w:val="24"/>
        </w:rPr>
        <w:t>. образец)</w:t>
      </w:r>
      <w:r w:rsidRPr="00A6136F">
        <w:rPr>
          <w:rFonts w:ascii="Times New Roman" w:hAnsi="Times New Roman"/>
          <w:b/>
          <w:sz w:val="24"/>
          <w:szCs w:val="24"/>
        </w:rPr>
        <w:t>.</w:t>
      </w:r>
      <w:r w:rsidR="006B5A4D" w:rsidRPr="00A6136F">
        <w:rPr>
          <w:rFonts w:ascii="Times New Roman" w:hAnsi="Times New Roman"/>
          <w:sz w:val="24"/>
          <w:szCs w:val="24"/>
        </w:rPr>
        <w:t xml:space="preserve"> </w:t>
      </w:r>
    </w:p>
    <w:p w:rsidR="003A0626" w:rsidRPr="00A6136F" w:rsidRDefault="003A0626" w:rsidP="0055553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74A27" w:rsidRPr="00A6136F" w:rsidRDefault="00074A27" w:rsidP="00555536">
      <w:pPr>
        <w:jc w:val="right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 xml:space="preserve">Образец </w:t>
      </w:r>
    </w:p>
    <w:p w:rsidR="00074A27" w:rsidRPr="00A6136F" w:rsidRDefault="00074A27" w:rsidP="00555536">
      <w:pPr>
        <w:spacing w:after="0"/>
        <w:rPr>
          <w:rFonts w:ascii="Times New Roman" w:hAnsi="Times New Roman"/>
          <w:b/>
          <w:sz w:val="24"/>
          <w:szCs w:val="24"/>
        </w:rPr>
      </w:pPr>
      <w:r w:rsidRPr="00A6136F">
        <w:rPr>
          <w:rFonts w:ascii="Times New Roman" w:hAnsi="Times New Roman"/>
          <w:b/>
          <w:sz w:val="24"/>
          <w:szCs w:val="24"/>
        </w:rPr>
        <w:t>УДК 376.4</w:t>
      </w:r>
    </w:p>
    <w:p w:rsidR="00074A27" w:rsidRPr="00A6136F" w:rsidRDefault="00074A27" w:rsidP="00555536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A6136F">
        <w:rPr>
          <w:rFonts w:ascii="Times New Roman" w:hAnsi="Times New Roman"/>
          <w:b/>
          <w:i/>
          <w:sz w:val="24"/>
          <w:szCs w:val="24"/>
        </w:rPr>
        <w:t>Ольга Николаевна Васильева</w:t>
      </w:r>
    </w:p>
    <w:p w:rsidR="00074A27" w:rsidRPr="00A6136F" w:rsidRDefault="00074A27" w:rsidP="00555536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A6136F">
        <w:rPr>
          <w:rFonts w:ascii="Times New Roman" w:hAnsi="Times New Roman"/>
          <w:i/>
          <w:sz w:val="24"/>
          <w:szCs w:val="24"/>
        </w:rPr>
        <w:t xml:space="preserve">г. Пенза, </w:t>
      </w:r>
      <w:r w:rsidRPr="00A6136F">
        <w:rPr>
          <w:rFonts w:ascii="Times New Roman" w:hAnsi="Times New Roman"/>
          <w:i/>
          <w:sz w:val="24"/>
          <w:szCs w:val="24"/>
          <w:lang w:val="en-US"/>
        </w:rPr>
        <w:t>e</w:t>
      </w:r>
      <w:r w:rsidRPr="00A6136F">
        <w:rPr>
          <w:rFonts w:ascii="Times New Roman" w:hAnsi="Times New Roman"/>
          <w:i/>
          <w:sz w:val="24"/>
          <w:szCs w:val="24"/>
        </w:rPr>
        <w:t>-</w:t>
      </w:r>
      <w:r w:rsidRPr="00A6136F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A6136F">
        <w:rPr>
          <w:rFonts w:ascii="Times New Roman" w:hAnsi="Times New Roman"/>
          <w:i/>
          <w:sz w:val="24"/>
          <w:szCs w:val="24"/>
        </w:rPr>
        <w:t xml:space="preserve">: </w:t>
      </w:r>
      <w:hyperlink r:id="rId9" w:history="1">
        <w:r w:rsidRPr="00A6136F">
          <w:rPr>
            <w:rStyle w:val="a3"/>
            <w:rFonts w:ascii="Times New Roman" w:hAnsi="Times New Roman"/>
            <w:i/>
            <w:sz w:val="24"/>
            <w:szCs w:val="24"/>
            <w:lang w:val="en-US"/>
          </w:rPr>
          <w:t>akcna</w:t>
        </w:r>
        <w:r w:rsidRPr="00A6136F">
          <w:rPr>
            <w:rStyle w:val="a3"/>
            <w:rFonts w:ascii="Times New Roman" w:hAnsi="Times New Roman"/>
            <w:i/>
            <w:sz w:val="24"/>
            <w:szCs w:val="24"/>
          </w:rPr>
          <w:t>.о</w:t>
        </w:r>
        <w:r w:rsidRPr="00A6136F">
          <w:rPr>
            <w:rStyle w:val="a3"/>
            <w:rFonts w:ascii="Times New Roman" w:hAnsi="Times New Roman"/>
            <w:i/>
            <w:sz w:val="24"/>
            <w:szCs w:val="24"/>
            <w:lang w:val="en-US"/>
          </w:rPr>
          <w:t>l</w:t>
        </w:r>
        <w:r w:rsidRPr="00A6136F">
          <w:rPr>
            <w:rStyle w:val="a3"/>
            <w:rFonts w:ascii="Times New Roman" w:hAnsi="Times New Roman"/>
            <w:i/>
            <w:sz w:val="24"/>
            <w:szCs w:val="24"/>
          </w:rPr>
          <w:t>2010@</w:t>
        </w:r>
        <w:r w:rsidRPr="00A6136F">
          <w:rPr>
            <w:rStyle w:val="a3"/>
            <w:rFonts w:ascii="Times New Roman" w:hAnsi="Times New Roman"/>
            <w:i/>
            <w:sz w:val="24"/>
            <w:szCs w:val="24"/>
            <w:lang w:val="en-US"/>
          </w:rPr>
          <w:t>mail</w:t>
        </w:r>
        <w:r w:rsidRPr="00A6136F">
          <w:rPr>
            <w:rStyle w:val="a3"/>
            <w:rFonts w:ascii="Times New Roman" w:hAnsi="Times New Roman"/>
            <w:i/>
            <w:sz w:val="24"/>
            <w:szCs w:val="24"/>
          </w:rPr>
          <w:t>.</w:t>
        </w:r>
        <w:r w:rsidRPr="00A6136F">
          <w:rPr>
            <w:rStyle w:val="a3"/>
            <w:rFonts w:ascii="Times New Roman" w:hAnsi="Times New Roman"/>
            <w:i/>
            <w:sz w:val="24"/>
            <w:szCs w:val="24"/>
            <w:lang w:val="en-US"/>
          </w:rPr>
          <w:t>ru</w:t>
        </w:r>
      </w:hyperlink>
    </w:p>
    <w:p w:rsidR="00074A27" w:rsidRPr="00A6136F" w:rsidRDefault="00074A27" w:rsidP="00555536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74A27" w:rsidRPr="00A6136F" w:rsidRDefault="00074A27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136F">
        <w:rPr>
          <w:rFonts w:ascii="Times New Roman" w:hAnsi="Times New Roman"/>
          <w:b/>
          <w:sz w:val="24"/>
          <w:szCs w:val="24"/>
        </w:rPr>
        <w:t>ПРОБЛЕМЫ СОЦИАЛЬНОЙ АДАПТАЦИИ ДЕТЕЙ С ЗАДЕРЖКОЙ ПСИХИЧЕСКОГО РАЗВИТИЯ</w:t>
      </w:r>
    </w:p>
    <w:p w:rsidR="00074A27" w:rsidRPr="00A6136F" w:rsidRDefault="00074A27" w:rsidP="0055553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74A27" w:rsidRPr="00A6136F" w:rsidRDefault="00FF7640" w:rsidP="0055553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Те</w:t>
      </w:r>
      <w:proofErr w:type="gramStart"/>
      <w:r w:rsidRPr="00A6136F">
        <w:rPr>
          <w:rFonts w:ascii="Times New Roman" w:hAnsi="Times New Roman"/>
          <w:sz w:val="24"/>
          <w:szCs w:val="24"/>
        </w:rPr>
        <w:t>кст ст</w:t>
      </w:r>
      <w:proofErr w:type="gramEnd"/>
      <w:r w:rsidRPr="00A6136F">
        <w:rPr>
          <w:rFonts w:ascii="Times New Roman" w:hAnsi="Times New Roman"/>
          <w:sz w:val="24"/>
          <w:szCs w:val="24"/>
        </w:rPr>
        <w:t>атьи</w:t>
      </w:r>
    </w:p>
    <w:p w:rsidR="00FF7640" w:rsidRPr="00A6136F" w:rsidRDefault="00FF7640" w:rsidP="00555536">
      <w:pPr>
        <w:jc w:val="center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>БИБЛИОГРАФИЧЕСКИЙ СПИСОК</w:t>
      </w:r>
    </w:p>
    <w:p w:rsidR="00FF7640" w:rsidRPr="00A6136F" w:rsidRDefault="00FF7640" w:rsidP="00555536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6136F">
        <w:rPr>
          <w:rFonts w:ascii="Times New Roman" w:hAnsi="Times New Roman"/>
          <w:sz w:val="24"/>
          <w:szCs w:val="24"/>
        </w:rPr>
        <w:t xml:space="preserve">Бондарко, А.В. Функциональная грамматика / А.В. Бондарко. – Л.: Наука, 1984. – 133 </w:t>
      </w:r>
      <w:proofErr w:type="gramStart"/>
      <w:r w:rsidRPr="00A6136F">
        <w:rPr>
          <w:rFonts w:ascii="Times New Roman" w:hAnsi="Times New Roman"/>
          <w:sz w:val="24"/>
          <w:szCs w:val="24"/>
        </w:rPr>
        <w:t>с</w:t>
      </w:r>
      <w:proofErr w:type="gramEnd"/>
      <w:r w:rsidRPr="00A6136F">
        <w:rPr>
          <w:rFonts w:ascii="Times New Roman" w:hAnsi="Times New Roman"/>
          <w:sz w:val="24"/>
          <w:szCs w:val="24"/>
        </w:rPr>
        <w:t>.</w:t>
      </w:r>
    </w:p>
    <w:sectPr w:rsidR="00FF7640" w:rsidRPr="00A6136F" w:rsidSect="00FF764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E6340"/>
    <w:multiLevelType w:val="multilevel"/>
    <w:tmpl w:val="8EF2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95197"/>
    <w:multiLevelType w:val="hybridMultilevel"/>
    <w:tmpl w:val="7F5A297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976DDE"/>
    <w:multiLevelType w:val="hybridMultilevel"/>
    <w:tmpl w:val="64440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DBD"/>
    <w:multiLevelType w:val="hybridMultilevel"/>
    <w:tmpl w:val="05DC3BD4"/>
    <w:lvl w:ilvl="0" w:tplc="1AA2F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5A655F"/>
    <w:multiLevelType w:val="hybridMultilevel"/>
    <w:tmpl w:val="931053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0097B50"/>
    <w:multiLevelType w:val="hybridMultilevel"/>
    <w:tmpl w:val="2AB24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84E96"/>
    <w:multiLevelType w:val="hybridMultilevel"/>
    <w:tmpl w:val="4574E18C"/>
    <w:lvl w:ilvl="0" w:tplc="5C7EC4D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0626"/>
    <w:rsid w:val="00074A27"/>
    <w:rsid w:val="000A1DF1"/>
    <w:rsid w:val="000A539E"/>
    <w:rsid w:val="00130939"/>
    <w:rsid w:val="00181EF9"/>
    <w:rsid w:val="0026123B"/>
    <w:rsid w:val="002C4BC5"/>
    <w:rsid w:val="002D2952"/>
    <w:rsid w:val="002E383C"/>
    <w:rsid w:val="002E705E"/>
    <w:rsid w:val="00353780"/>
    <w:rsid w:val="00390C56"/>
    <w:rsid w:val="003A0626"/>
    <w:rsid w:val="003A0A52"/>
    <w:rsid w:val="003B257B"/>
    <w:rsid w:val="00414884"/>
    <w:rsid w:val="004A1D2F"/>
    <w:rsid w:val="004C40D4"/>
    <w:rsid w:val="004C736C"/>
    <w:rsid w:val="004F01B4"/>
    <w:rsid w:val="005164E6"/>
    <w:rsid w:val="00531855"/>
    <w:rsid w:val="00555536"/>
    <w:rsid w:val="005C54E0"/>
    <w:rsid w:val="00610363"/>
    <w:rsid w:val="006B5A4D"/>
    <w:rsid w:val="006E543F"/>
    <w:rsid w:val="00714302"/>
    <w:rsid w:val="00826370"/>
    <w:rsid w:val="008347D6"/>
    <w:rsid w:val="00834E37"/>
    <w:rsid w:val="008424D4"/>
    <w:rsid w:val="00970429"/>
    <w:rsid w:val="00982000"/>
    <w:rsid w:val="00A55D11"/>
    <w:rsid w:val="00A6136F"/>
    <w:rsid w:val="00AB0B46"/>
    <w:rsid w:val="00B12300"/>
    <w:rsid w:val="00B2221A"/>
    <w:rsid w:val="00C3446D"/>
    <w:rsid w:val="00C74A17"/>
    <w:rsid w:val="00CC0619"/>
    <w:rsid w:val="00CD6467"/>
    <w:rsid w:val="00D43A70"/>
    <w:rsid w:val="00D679ED"/>
    <w:rsid w:val="00DC3E5A"/>
    <w:rsid w:val="00E35F91"/>
    <w:rsid w:val="00F23AA1"/>
    <w:rsid w:val="00F53D1A"/>
    <w:rsid w:val="00FD56A9"/>
    <w:rsid w:val="00FF7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26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062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25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780"/>
    <w:rPr>
      <w:rFonts w:ascii="Tahoma" w:eastAsia="Calibri" w:hAnsi="Tahoma" w:cs="Tahoma"/>
      <w:sz w:val="16"/>
      <w:szCs w:val="16"/>
    </w:rPr>
  </w:style>
  <w:style w:type="paragraph" w:customStyle="1" w:styleId="1">
    <w:name w:val="Обычный1"/>
    <w:rsid w:val="008347D6"/>
    <w:pPr>
      <w:snapToGrid w:val="0"/>
      <w:spacing w:line="240" w:lineRule="auto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26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062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25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plagiat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ds97@yandex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kcna.&#1086;l201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User</cp:lastModifiedBy>
  <cp:revision>3</cp:revision>
  <cp:lastPrinted>2020-10-16T04:40:00Z</cp:lastPrinted>
  <dcterms:created xsi:type="dcterms:W3CDTF">2021-10-14T08:01:00Z</dcterms:created>
  <dcterms:modified xsi:type="dcterms:W3CDTF">2021-10-14T08:01:00Z</dcterms:modified>
</cp:coreProperties>
</file>